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B8B" w:rsidRDefault="00782B8B" w:rsidP="00782B8B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19B26066" wp14:editId="6B28E093">
            <wp:simplePos x="0" y="0"/>
            <wp:positionH relativeFrom="column">
              <wp:posOffset>4782820</wp:posOffset>
            </wp:positionH>
            <wp:positionV relativeFrom="paragraph">
              <wp:posOffset>-535940</wp:posOffset>
            </wp:positionV>
            <wp:extent cx="1313180" cy="666750"/>
            <wp:effectExtent l="0" t="0" r="1270" b="0"/>
            <wp:wrapNone/>
            <wp:docPr id="1" name="Image 3" descr="Description : Description : Description : Description : At Logo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 descr="Description : Description : Description : Description : At Logo-0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3180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2B8B" w:rsidRDefault="00782B8B" w:rsidP="00782B8B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  <w:rtl/>
        </w:rPr>
        <w:t>اتصالات</w:t>
      </w:r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4"/>
          <w:rtl/>
        </w:rPr>
        <w:t xml:space="preserve"> الجزائر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rtl/>
        </w:rPr>
        <w:t>ش.ذ.أ</w:t>
      </w:r>
      <w:proofErr w:type="spellEnd"/>
    </w:p>
    <w:p w:rsidR="00782B8B" w:rsidRDefault="00782B8B" w:rsidP="00782B8B">
      <w:pPr>
        <w:shd w:val="clear" w:color="auto" w:fill="FFFFFF"/>
        <w:tabs>
          <w:tab w:val="center" w:pos="4961"/>
          <w:tab w:val="right" w:pos="9922"/>
        </w:tabs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bidi="ar-DZ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rtl/>
        </w:rPr>
        <w:t>المديرية العملية لولاية البويرة</w:t>
      </w:r>
    </w:p>
    <w:p w:rsidR="00782B8B" w:rsidRDefault="00782B8B" w:rsidP="00782B8B">
      <w:pPr>
        <w:shd w:val="clear" w:color="auto" w:fill="FFFFFF"/>
        <w:tabs>
          <w:tab w:val="left" w:pos="675"/>
          <w:tab w:val="center" w:pos="4961"/>
          <w:tab w:val="center" w:pos="5233"/>
          <w:tab w:val="right" w:pos="9922"/>
        </w:tabs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bidi="ar-DZ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rtl/>
        </w:rPr>
        <w:t>شارع عمروش مولود ، خزان المياه البويرة</w:t>
      </w:r>
    </w:p>
    <w:p w:rsidR="00782B8B" w:rsidRDefault="00782B8B" w:rsidP="00782B8B">
      <w:pPr>
        <w:shd w:val="clear" w:color="auto" w:fill="FFFFFF"/>
        <w:tabs>
          <w:tab w:val="left" w:pos="4140"/>
          <w:tab w:val="center" w:pos="4961"/>
          <w:tab w:val="center" w:pos="7699"/>
          <w:tab w:val="right" w:pos="9922"/>
        </w:tabs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rtl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000 216 001 808 337: (NIF) </w:t>
      </w:r>
      <w:r>
        <w:rPr>
          <w:rFonts w:ascii="Times New Roman" w:hAnsi="Times New Roman" w:cs="Times New Roman" w:hint="cs"/>
          <w:b/>
          <w:bCs/>
          <w:color w:val="000000"/>
          <w:sz w:val="24"/>
          <w:szCs w:val="24"/>
          <w:rtl/>
        </w:rPr>
        <w:t xml:space="preserve"> رقم التعريف الجبائي</w:t>
      </w:r>
    </w:p>
    <w:p w:rsidR="00782B8B" w:rsidRDefault="00782B8B" w:rsidP="00782B8B">
      <w:pPr>
        <w:bidi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rtl/>
        </w:rPr>
        <w:t>الإعـلان عن استشارة  وطنية رقــــم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40 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rtl/>
        </w:rPr>
        <w:t>/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2019</w:t>
      </w:r>
    </w:p>
    <w:p w:rsidR="00782B8B" w:rsidRDefault="00782B8B" w:rsidP="00782B8B">
      <w:pPr>
        <w:bidi/>
        <w:jc w:val="center"/>
        <w:rPr>
          <w:rFonts w:ascii="Times New Roman" w:hAnsi="Times New Roman" w:cs="Times New Roman"/>
          <w:sz w:val="24"/>
          <w:szCs w:val="24"/>
          <w:lang w:bidi="ar-DZ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rtl/>
        </w:rPr>
        <w:t xml:space="preserve">اعادة الاعلان </w:t>
      </w:r>
    </w:p>
    <w:p w:rsidR="00782B8B" w:rsidRDefault="00782B8B" w:rsidP="00782B8B">
      <w:pPr>
        <w:bidi/>
        <w:jc w:val="both"/>
        <w:rPr>
          <w:rFonts w:ascii="Times New Roman" w:hAnsi="Times New Roman" w:cs="Times New Roman"/>
          <w:sz w:val="24"/>
          <w:szCs w:val="24"/>
          <w:rtl/>
        </w:rPr>
      </w:pPr>
      <w:r>
        <w:rPr>
          <w:rFonts w:ascii="Times New Roman" w:hAnsi="Times New Roman" w:cs="Times New Roman"/>
          <w:sz w:val="24"/>
          <w:szCs w:val="24"/>
          <w:rtl/>
        </w:rPr>
        <w:t xml:space="preserve">        تعلن المديرية العملية بالبويرة  عن استشارة وطنية لإنجاز ارضية  لأجهزة </w:t>
      </w:r>
      <w:r>
        <w:rPr>
          <w:rFonts w:ascii="Courier New" w:hAnsi="Courier New" w:cs="Courier New"/>
          <w:color w:val="000000" w:themeColor="text1"/>
          <w:sz w:val="24"/>
          <w:szCs w:val="24"/>
        </w:rPr>
        <w:t xml:space="preserve">4GLTE </w:t>
      </w:r>
      <w:r>
        <w:rPr>
          <w:rFonts w:ascii="Courier New" w:hAnsi="Courier New" w:cs="Courier New"/>
          <w:color w:val="000000" w:themeColor="text1"/>
          <w:sz w:val="24"/>
          <w:szCs w:val="24"/>
          <w:rtl/>
        </w:rPr>
        <w:t>و</w:t>
      </w:r>
      <w:r>
        <w:rPr>
          <w:rFonts w:ascii="Courier New" w:hAnsi="Courier New" w:cs="Courier New"/>
          <w:color w:val="000000" w:themeColor="text1"/>
          <w:sz w:val="24"/>
          <w:szCs w:val="24"/>
        </w:rPr>
        <w:t xml:space="preserve"> MSAN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rtl/>
        </w:rPr>
        <w:t>التالية :</w:t>
      </w:r>
    </w:p>
    <w:tbl>
      <w:tblPr>
        <w:tblStyle w:val="Grilledutableau"/>
        <w:tblW w:w="0" w:type="auto"/>
        <w:tblInd w:w="0" w:type="dxa"/>
        <w:tblLook w:val="04A0" w:firstRow="1" w:lastRow="0" w:firstColumn="1" w:lastColumn="0" w:noHBand="0" w:noVBand="1"/>
      </w:tblPr>
      <w:tblGrid>
        <w:gridCol w:w="1119"/>
        <w:gridCol w:w="8169"/>
      </w:tblGrid>
      <w:tr w:rsidR="00782B8B" w:rsidTr="00782B8B"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B8B" w:rsidRDefault="00782B8B">
            <w:pPr>
              <w:jc w:val="both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LOT N°</w:t>
            </w:r>
          </w:p>
        </w:tc>
        <w:tc>
          <w:tcPr>
            <w:tcW w:w="8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B8B" w:rsidRDefault="00782B8B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DESIGNATION</w:t>
            </w:r>
          </w:p>
        </w:tc>
      </w:tr>
      <w:tr w:rsidR="00782B8B" w:rsidTr="00782B8B"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8B" w:rsidRDefault="00782B8B">
            <w:pPr>
              <w:jc w:val="both"/>
              <w:rPr>
                <w:rFonts w:ascii="Courier New" w:hAnsi="Courier New" w:cs="Courier New"/>
                <w:b/>
                <w:bCs/>
              </w:rPr>
            </w:pPr>
          </w:p>
          <w:p w:rsidR="00782B8B" w:rsidRDefault="00782B8B">
            <w:pPr>
              <w:jc w:val="both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01</w:t>
            </w:r>
          </w:p>
        </w:tc>
        <w:tc>
          <w:tcPr>
            <w:tcW w:w="8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B8B" w:rsidRDefault="00782B8B">
            <w:pPr>
              <w:pStyle w:val="Paragraphedeliste"/>
              <w:ind w:left="720"/>
              <w:jc w:val="both"/>
              <w:rPr>
                <w:rFonts w:ascii="Courier New" w:hAnsi="Courier New" w:cs="Courier New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  <w:lang w:eastAsia="en-US"/>
              </w:rPr>
              <w:t>4GLTE</w:t>
            </w:r>
          </w:p>
          <w:p w:rsidR="00782B8B" w:rsidRDefault="00782B8B" w:rsidP="00A729D3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Courier New" w:hAnsi="Courier New" w:cs="Courier New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  <w:lang w:eastAsia="en-US"/>
              </w:rPr>
              <w:t>DIRAH –COMMUNE DE DIRAH</w:t>
            </w:r>
          </w:p>
          <w:p w:rsidR="00782B8B" w:rsidRDefault="00782B8B" w:rsidP="00A729D3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Courier New" w:hAnsi="Courier New" w:cs="Courier New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  <w:lang w:eastAsia="en-US"/>
              </w:rPr>
              <w:t>AHNIF –COMMUNE D’AHNIF</w:t>
            </w:r>
          </w:p>
          <w:p w:rsidR="00782B8B" w:rsidRDefault="00782B8B" w:rsidP="00A729D3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Courier New" w:hAnsi="Courier New" w:cs="Courier New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  <w:lang w:eastAsia="en-US"/>
              </w:rPr>
              <w:t>SOUR EL GHOZLANE  –COMMUNE DE SOUR EL GHOZLANE</w:t>
            </w:r>
          </w:p>
          <w:p w:rsidR="00782B8B" w:rsidRDefault="00782B8B" w:rsidP="00A729D3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Courier New" w:hAnsi="Courier New" w:cs="Courier New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  <w:lang w:eastAsia="en-US"/>
              </w:rPr>
              <w:t>AGUILAL –ISLANE –COMMUNE DE SAHARIDJ</w:t>
            </w:r>
          </w:p>
          <w:p w:rsidR="00782B8B" w:rsidRDefault="00782B8B" w:rsidP="00A729D3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Courier New" w:hAnsi="Courier New" w:cs="Courier New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  <w:lang w:eastAsia="en-US"/>
              </w:rPr>
              <w:t>TALAMINE –COMMUNE D’AHL KSAR</w:t>
            </w:r>
          </w:p>
          <w:p w:rsidR="00782B8B" w:rsidRDefault="00782B8B" w:rsidP="00A729D3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Courier New" w:hAnsi="Courier New" w:cs="Courier New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  <w:lang w:eastAsia="en-US"/>
              </w:rPr>
              <w:t>IGHZER BOULGHOUM-COMMUNE D’AHL KSAR</w:t>
            </w:r>
          </w:p>
          <w:p w:rsidR="00782B8B" w:rsidRDefault="00782B8B" w:rsidP="00A729D3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Courier New" w:hAnsi="Courier New" w:cs="Courier New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  <w:lang w:eastAsia="en-US"/>
              </w:rPr>
              <w:t>KAF LAAMAMRA-COMMUNE DE BOUIRA</w:t>
            </w:r>
          </w:p>
          <w:p w:rsidR="00782B8B" w:rsidRDefault="00782B8B" w:rsidP="00A729D3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Courier New" w:hAnsi="Courier New" w:cs="Courier New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  <w:lang w:eastAsia="en-US"/>
              </w:rPr>
              <w:t>OULED SAADI-COMMUNE D’EL HACHIMIA</w:t>
            </w:r>
          </w:p>
          <w:p w:rsidR="00782B8B" w:rsidRDefault="00782B8B" w:rsidP="00A729D3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Courier New" w:hAnsi="Courier New" w:cs="Courier New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  <w:lang w:eastAsia="en-US"/>
              </w:rPr>
              <w:t>AIN BEIDA-COMMUNE DE GUERROUMA</w:t>
            </w:r>
          </w:p>
          <w:p w:rsidR="00782B8B" w:rsidRDefault="00782B8B" w:rsidP="00A729D3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Courier New" w:hAnsi="Courier New" w:cs="Courier New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  <w:lang w:eastAsia="en-US"/>
              </w:rPr>
              <w:t>TAGHZOUT-COMMUNE DE TAGHZOUT</w:t>
            </w:r>
          </w:p>
        </w:tc>
      </w:tr>
    </w:tbl>
    <w:p w:rsidR="00782B8B" w:rsidRDefault="00782B8B" w:rsidP="00782B8B">
      <w:pPr>
        <w:bidi/>
        <w:jc w:val="both"/>
        <w:rPr>
          <w:rFonts w:ascii="Times New Roman" w:hAnsi="Times New Roman" w:cs="Times New Roman"/>
          <w:sz w:val="24"/>
          <w:szCs w:val="24"/>
          <w:rtl/>
        </w:rPr>
      </w:pPr>
    </w:p>
    <w:p w:rsidR="00782B8B" w:rsidRDefault="00782B8B" w:rsidP="00782B8B">
      <w:pPr>
        <w:bidi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rtl/>
        </w:rPr>
        <w:t>يمكن للمترشح ان يشارك في حصة واحدة  او اكثر .</w:t>
      </w:r>
    </w:p>
    <w:p w:rsidR="00782B8B" w:rsidRDefault="00782B8B" w:rsidP="00782B8B">
      <w:pPr>
        <w:tabs>
          <w:tab w:val="left" w:pos="2334"/>
        </w:tabs>
        <w:bidi/>
        <w:jc w:val="both"/>
        <w:rPr>
          <w:rFonts w:ascii="Times New Roman" w:hAnsi="Times New Roman" w:cs="Times New Roman"/>
          <w:sz w:val="24"/>
          <w:szCs w:val="24"/>
          <w:lang w:bidi="ar-DZ"/>
        </w:rPr>
      </w:pPr>
      <w:r>
        <w:rPr>
          <w:rFonts w:ascii="Times New Roman" w:hAnsi="Times New Roman" w:cs="Times New Roman"/>
          <w:sz w:val="24"/>
          <w:szCs w:val="24"/>
          <w:rtl/>
          <w:lang w:bidi="ar-DZ"/>
        </w:rPr>
        <w:t xml:space="preserve">  المؤسسات المهتمة لهذه الاستشارة ، يمكنها سحب دفتر الشروط  لدى مصلحة المشتريات بالمديرية العملية لاتصالات الجزائر بالبويرة  الكائن مقرها بشارع عمروش مولود –خزان الماء – البويرة .</w:t>
      </w:r>
    </w:p>
    <w:p w:rsidR="00782B8B" w:rsidRDefault="00782B8B" w:rsidP="00782B8B">
      <w:pPr>
        <w:bidi/>
        <w:jc w:val="both"/>
        <w:rPr>
          <w:rFonts w:ascii="Times New Roman" w:hAnsi="Times New Roman" w:cs="Times New Roman"/>
          <w:sz w:val="24"/>
          <w:szCs w:val="24"/>
          <w:lang w:bidi="ar-DZ"/>
        </w:rPr>
      </w:pPr>
      <w:r>
        <w:rPr>
          <w:rFonts w:ascii="Times New Roman" w:hAnsi="Times New Roman" w:cs="Times New Roman"/>
          <w:sz w:val="24"/>
          <w:szCs w:val="24"/>
          <w:rtl/>
          <w:lang w:bidi="ar-DZ"/>
        </w:rPr>
        <w:t xml:space="preserve">يتم </w:t>
      </w:r>
      <w:proofErr w:type="gramStart"/>
      <w:r>
        <w:rPr>
          <w:rFonts w:ascii="Times New Roman" w:hAnsi="Times New Roman" w:cs="Times New Roman"/>
          <w:sz w:val="24"/>
          <w:szCs w:val="24"/>
          <w:rtl/>
          <w:lang w:bidi="ar-DZ"/>
        </w:rPr>
        <w:t>دفع</w:t>
      </w:r>
      <w:proofErr w:type="gramEnd"/>
      <w:r>
        <w:rPr>
          <w:rFonts w:ascii="Times New Roman" w:hAnsi="Times New Roman" w:cs="Times New Roman"/>
          <w:sz w:val="24"/>
          <w:szCs w:val="24"/>
          <w:rtl/>
          <w:lang w:bidi="ar-DZ"/>
        </w:rPr>
        <w:t xml:space="preserve"> مبلغ قدره ألف دينار جزائري: (</w:t>
      </w:r>
      <w:r>
        <w:rPr>
          <w:rFonts w:ascii="Times New Roman" w:hAnsi="Times New Roman" w:cs="Times New Roman"/>
          <w:sz w:val="24"/>
          <w:szCs w:val="24"/>
          <w:lang w:bidi="ar-DZ"/>
        </w:rPr>
        <w:t>1000.00</w:t>
      </w:r>
      <w:r>
        <w:rPr>
          <w:rFonts w:ascii="Times New Roman" w:hAnsi="Times New Roman" w:cs="Times New Roman"/>
          <w:sz w:val="24"/>
          <w:szCs w:val="24"/>
          <w:rtl/>
          <w:lang w:bidi="ar-DZ"/>
        </w:rPr>
        <w:t xml:space="preserve"> دج)  على مستوى البنك الوطني الجزائري- وكالة البويرة  - </w:t>
      </w:r>
      <w:r>
        <w:rPr>
          <w:rFonts w:ascii="Times New Roman" w:hAnsi="Times New Roman" w:cs="Times New Roman"/>
          <w:sz w:val="24"/>
          <w:szCs w:val="24"/>
          <w:lang w:bidi="ar-DZ"/>
        </w:rPr>
        <w:t xml:space="preserve">(BNA) </w:t>
      </w:r>
      <w:r>
        <w:rPr>
          <w:rFonts w:ascii="Times New Roman" w:hAnsi="Times New Roman" w:cs="Times New Roman"/>
          <w:sz w:val="24"/>
          <w:szCs w:val="24"/>
          <w:rtl/>
          <w:lang w:bidi="ar-DZ"/>
        </w:rPr>
        <w:t xml:space="preserve">، الحساب رقم: 02/001004600300000173. تتكون العروض  من: الملف الإداري، العرض التقني ، العرض المالي وتوضع في </w:t>
      </w:r>
      <w:proofErr w:type="spellStart"/>
      <w:r>
        <w:rPr>
          <w:rFonts w:ascii="Times New Roman" w:hAnsi="Times New Roman" w:cs="Times New Roman"/>
          <w:sz w:val="24"/>
          <w:szCs w:val="24"/>
          <w:rtl/>
          <w:lang w:bidi="ar-DZ"/>
        </w:rPr>
        <w:t>أظرفة</w:t>
      </w:r>
      <w:proofErr w:type="spellEnd"/>
      <w:r>
        <w:rPr>
          <w:rFonts w:ascii="Times New Roman" w:hAnsi="Times New Roman" w:cs="Times New Roman"/>
          <w:sz w:val="24"/>
          <w:szCs w:val="24"/>
          <w:rtl/>
          <w:lang w:bidi="ar-DZ"/>
        </w:rPr>
        <w:t xml:space="preserve"> منفصلة ومغلقة يشار على كل ظرف اسم المؤسسة  المشاركة ،رقم الاستشارة وموضوع الاستشارة . توضع </w:t>
      </w:r>
      <w:proofErr w:type="spellStart"/>
      <w:r>
        <w:rPr>
          <w:rFonts w:ascii="Times New Roman" w:hAnsi="Times New Roman" w:cs="Times New Roman"/>
          <w:sz w:val="24"/>
          <w:szCs w:val="24"/>
          <w:rtl/>
          <w:lang w:bidi="ar-DZ"/>
        </w:rPr>
        <w:t>الاظرفة</w:t>
      </w:r>
      <w:proofErr w:type="spellEnd"/>
      <w:r>
        <w:rPr>
          <w:rFonts w:ascii="Times New Roman" w:hAnsi="Times New Roman" w:cs="Times New Roman"/>
          <w:sz w:val="24"/>
          <w:szCs w:val="24"/>
          <w:rtl/>
          <w:lang w:bidi="ar-DZ"/>
        </w:rPr>
        <w:t xml:space="preserve"> الثلاثة  في ظرف واحد ويكتب عليه العبارة التالية: </w:t>
      </w:r>
    </w:p>
    <w:p w:rsidR="00782B8B" w:rsidRDefault="00782B8B" w:rsidP="00782B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bidi/>
        <w:spacing w:after="0" w:line="360" w:lineRule="auto"/>
        <w:ind w:left="1418" w:right="1984"/>
        <w:jc w:val="center"/>
        <w:rPr>
          <w:rFonts w:ascii="Times New Roman" w:hAnsi="Times New Roman" w:cs="Times New Roman"/>
          <w:b/>
          <w:bCs/>
          <w:sz w:val="24"/>
          <w:szCs w:val="24"/>
          <w:rtl/>
        </w:rPr>
      </w:pPr>
      <w:r>
        <w:rPr>
          <w:rFonts w:ascii="Times New Roman" w:hAnsi="Times New Roman" w:cs="Times New Roman"/>
          <w:b/>
          <w:bCs/>
          <w:sz w:val="24"/>
          <w:szCs w:val="24"/>
          <w:rtl/>
        </w:rPr>
        <w:t>استشارة وطنية  رقــــم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40 </w:t>
      </w:r>
      <w:r>
        <w:rPr>
          <w:rFonts w:ascii="Times New Roman" w:hAnsi="Times New Roman" w:cs="Times New Roman"/>
          <w:b/>
          <w:bCs/>
          <w:sz w:val="24"/>
          <w:szCs w:val="24"/>
          <w:rtl/>
        </w:rPr>
        <w:t>/</w:t>
      </w:r>
      <w:r>
        <w:rPr>
          <w:rFonts w:ascii="Times New Roman" w:hAnsi="Times New Roman" w:cs="Times New Roman"/>
          <w:b/>
          <w:bCs/>
          <w:sz w:val="24"/>
          <w:szCs w:val="24"/>
        </w:rPr>
        <w:t>2019</w:t>
      </w:r>
    </w:p>
    <w:p w:rsidR="00782B8B" w:rsidRDefault="00782B8B" w:rsidP="00782B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bidi/>
        <w:spacing w:after="0" w:line="360" w:lineRule="auto"/>
        <w:ind w:left="1418" w:right="1984"/>
        <w:jc w:val="center"/>
        <w:rPr>
          <w:rFonts w:ascii="Times New Roman" w:hAnsi="Times New Roman" w:cs="Times New Roman"/>
          <w:b/>
          <w:bCs/>
          <w:sz w:val="24"/>
          <w:szCs w:val="24"/>
          <w:rtl/>
          <w:lang w:bidi="ar-DZ"/>
        </w:rPr>
      </w:pPr>
      <w:r>
        <w:rPr>
          <w:rFonts w:ascii="Times New Roman" w:hAnsi="Times New Roman" w:cs="Times New Roman"/>
          <w:sz w:val="24"/>
          <w:szCs w:val="24"/>
          <w:rtl/>
        </w:rPr>
        <w:t>إ</w:t>
      </w:r>
      <w:r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نجاز </w:t>
      </w:r>
      <w:r>
        <w:rPr>
          <w:rFonts w:ascii="Times New Roman" w:hAnsi="Times New Roman" w:cs="Times New Roman"/>
          <w:sz w:val="24"/>
          <w:szCs w:val="24"/>
          <w:rtl/>
        </w:rPr>
        <w:t xml:space="preserve">ارضية  لأجهزة </w:t>
      </w:r>
      <w:r>
        <w:rPr>
          <w:rFonts w:ascii="Courier New" w:hAnsi="Courier New" w:cs="Courier New"/>
          <w:b/>
          <w:bCs/>
          <w:color w:val="000000" w:themeColor="text1"/>
          <w:sz w:val="24"/>
          <w:szCs w:val="24"/>
        </w:rPr>
        <w:t xml:space="preserve">4GLTE </w:t>
      </w:r>
      <w:r>
        <w:rPr>
          <w:rFonts w:ascii="Courier New" w:hAnsi="Courier New" w:cs="Courier New"/>
          <w:b/>
          <w:bCs/>
          <w:color w:val="000000" w:themeColor="text1"/>
          <w:sz w:val="24"/>
          <w:szCs w:val="24"/>
          <w:rtl/>
        </w:rPr>
        <w:t>و</w:t>
      </w:r>
      <w:r>
        <w:rPr>
          <w:rFonts w:ascii="Courier New" w:hAnsi="Courier New" w:cs="Courier New"/>
          <w:b/>
          <w:bCs/>
          <w:color w:val="000000" w:themeColor="text1"/>
          <w:sz w:val="24"/>
          <w:szCs w:val="24"/>
        </w:rPr>
        <w:t xml:space="preserve"> MSAN</w:t>
      </w:r>
    </w:p>
    <w:p w:rsidR="00782B8B" w:rsidRDefault="00782B8B" w:rsidP="00782B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bidi/>
        <w:spacing w:after="0" w:line="360" w:lineRule="auto"/>
        <w:ind w:left="1418" w:right="1984"/>
        <w:jc w:val="center"/>
        <w:rPr>
          <w:rFonts w:ascii="Times New Roman" w:hAnsi="Times New Roman" w:cs="Times New Roman"/>
          <w:b/>
          <w:bCs/>
          <w:sz w:val="24"/>
          <w:szCs w:val="24"/>
          <w:rtl/>
        </w:rPr>
      </w:pPr>
      <w:r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المديرية العملية لاتصالات الجزائر- البويرة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rtl/>
        </w:rPr>
        <w:t>شارع عمروش مولود</w:t>
      </w:r>
    </w:p>
    <w:p w:rsidR="00782B8B" w:rsidRDefault="00782B8B" w:rsidP="00782B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bidi/>
        <w:spacing w:after="0" w:line="360" w:lineRule="auto"/>
        <w:ind w:left="1418" w:right="1984"/>
        <w:jc w:val="center"/>
        <w:rPr>
          <w:rFonts w:ascii="Times New Roman" w:hAnsi="Times New Roman" w:cs="Times New Roman"/>
          <w:b/>
          <w:bCs/>
          <w:sz w:val="24"/>
          <w:szCs w:val="24"/>
          <w:lang w:bidi="ar-DZ"/>
        </w:rPr>
      </w:pPr>
      <w:r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"لا تفتح إلا من طرف لجنة فتح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rtl/>
        </w:rPr>
        <w:t>الأظرفة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وتقييم العروض"</w:t>
      </w:r>
    </w:p>
    <w:p w:rsidR="00782B8B" w:rsidRDefault="00782B8B" w:rsidP="00782B8B">
      <w:pPr>
        <w:bidi/>
        <w:spacing w:before="240"/>
        <w:jc w:val="both"/>
        <w:rPr>
          <w:rFonts w:ascii="Times New Roman" w:hAnsi="Times New Roman" w:cs="Times New Roman"/>
          <w:sz w:val="24"/>
          <w:szCs w:val="24"/>
          <w:rtl/>
        </w:rPr>
      </w:pPr>
      <w:r>
        <w:rPr>
          <w:rFonts w:ascii="Times New Roman" w:hAnsi="Times New Roman" w:cs="Times New Roman"/>
          <w:sz w:val="24"/>
          <w:szCs w:val="24"/>
          <w:rtl/>
        </w:rPr>
        <w:t>في حالة عدم مطابقة الظرف الخارجي للتعليمات المشار اليها أعلاه ،  فمسؤولية   المصلحة المتعاقدة تنتفي  إذا ما تم فتح الظرف مسبقا .</w:t>
      </w:r>
    </w:p>
    <w:p w:rsidR="00782B8B" w:rsidRDefault="00782B8B" w:rsidP="00782B8B">
      <w:pPr>
        <w:tabs>
          <w:tab w:val="left" w:pos="1052"/>
        </w:tabs>
        <w:bidi/>
        <w:spacing w:line="240" w:lineRule="auto"/>
        <w:jc w:val="both"/>
        <w:rPr>
          <w:rFonts w:ascii="Times New Roman" w:hAnsi="Times New Roman" w:cs="Times New Roman"/>
          <w:sz w:val="28"/>
          <w:szCs w:val="28"/>
          <w:rtl/>
          <w:lang w:bidi="ar-DZ"/>
        </w:rPr>
      </w:pPr>
      <w:r>
        <w:rPr>
          <w:rFonts w:ascii="Times New Roman" w:hAnsi="Times New Roman" w:cs="Times New Roman"/>
          <w:sz w:val="24"/>
          <w:szCs w:val="24"/>
          <w:rtl/>
        </w:rPr>
        <w:t>يجب على المشاركين تقديم عروضهم  كما يلي:</w:t>
      </w:r>
    </w:p>
    <w:p w:rsidR="00782B8B" w:rsidRDefault="00782B8B" w:rsidP="00782B8B">
      <w:pPr>
        <w:bidi/>
        <w:spacing w:line="240" w:lineRule="auto"/>
        <w:jc w:val="both"/>
        <w:rPr>
          <w:rFonts w:ascii="Times New Roman" w:hAnsi="Times New Roman" w:cs="Times New Roman"/>
          <w:sz w:val="28"/>
          <w:szCs w:val="28"/>
          <w:rtl/>
          <w:lang w:bidi="ar-DZ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DZ"/>
        </w:rPr>
        <w:t xml:space="preserve"> الظرف الاول يحتوي على "الملف الإداري"</w:t>
      </w:r>
      <w:r>
        <w:rPr>
          <w:rFonts w:ascii="Times New Roman" w:hAnsi="Times New Roman" w:cs="Times New Roman"/>
          <w:sz w:val="28"/>
          <w:szCs w:val="28"/>
          <w:rtl/>
          <w:lang w:bidi="ar-DZ"/>
        </w:rPr>
        <w:t>:  يوضع العرض داخل ظرف ويتكون من الوثائق التالية:</w:t>
      </w:r>
    </w:p>
    <w:p w:rsidR="00782B8B" w:rsidRDefault="00782B8B" w:rsidP="00782B8B">
      <w:pPr>
        <w:numPr>
          <w:ilvl w:val="0"/>
          <w:numId w:val="2"/>
        </w:numPr>
        <w:bidi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rtl/>
          <w:lang w:eastAsia="fr-FR" w:bidi="ar-DZ"/>
        </w:rPr>
      </w:pPr>
      <w:r>
        <w:rPr>
          <w:rFonts w:ascii="Times New Roman" w:hAnsi="Times New Roman" w:cs="Times New Roman"/>
          <w:sz w:val="28"/>
          <w:szCs w:val="28"/>
          <w:rtl/>
          <w:lang w:eastAsia="fr-FR" w:bidi="ar-DZ"/>
        </w:rPr>
        <w:lastRenderedPageBreak/>
        <w:t xml:space="preserve">التصريح بالنزاهة مملوء، مؤرخ وممضى أو يحمل ختم المؤسسة، حسب النموذج المرفق في دفتر </w:t>
      </w:r>
      <w:proofErr w:type="gramStart"/>
      <w:r>
        <w:rPr>
          <w:rFonts w:ascii="Times New Roman" w:hAnsi="Times New Roman" w:cs="Times New Roman"/>
          <w:sz w:val="28"/>
          <w:szCs w:val="28"/>
          <w:rtl/>
          <w:lang w:eastAsia="fr-FR" w:bidi="ar-DZ"/>
        </w:rPr>
        <w:t>الشروط  .</w:t>
      </w:r>
      <w:proofErr w:type="gramEnd"/>
    </w:p>
    <w:p w:rsidR="00782B8B" w:rsidRDefault="00782B8B" w:rsidP="00782B8B">
      <w:pPr>
        <w:numPr>
          <w:ilvl w:val="0"/>
          <w:numId w:val="2"/>
        </w:numPr>
        <w:bidi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rtl/>
          <w:lang w:eastAsia="fr-FR" w:bidi="ar-DZ"/>
        </w:rPr>
      </w:pPr>
      <w:r>
        <w:rPr>
          <w:rFonts w:ascii="Times New Roman" w:hAnsi="Times New Roman" w:cs="Times New Roman"/>
          <w:sz w:val="28"/>
          <w:szCs w:val="28"/>
          <w:rtl/>
          <w:lang w:eastAsia="fr-FR" w:bidi="ar-DZ"/>
        </w:rPr>
        <w:t xml:space="preserve">شهادة التأهيل و التصنيف </w:t>
      </w:r>
      <w:r>
        <w:rPr>
          <w:rFonts w:ascii="Times New Roman" w:hAnsi="Times New Roman" w:cs="Times New Roman"/>
          <w:sz w:val="28"/>
          <w:szCs w:val="28"/>
          <w:lang w:eastAsia="fr-FR" w:bidi="ar-DZ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  <w:lang w:eastAsia="fr-FR" w:bidi="ar-DZ"/>
        </w:rPr>
        <w:t>01 او اكثر</w:t>
      </w:r>
    </w:p>
    <w:p w:rsidR="00782B8B" w:rsidRDefault="00782B8B" w:rsidP="00782B8B">
      <w:pPr>
        <w:numPr>
          <w:ilvl w:val="0"/>
          <w:numId w:val="2"/>
        </w:numPr>
        <w:bidi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rtl/>
          <w:lang w:eastAsia="fr-FR" w:bidi="ar-DZ"/>
        </w:rPr>
      </w:pPr>
      <w:r>
        <w:rPr>
          <w:rFonts w:ascii="Times New Roman" w:hAnsi="Times New Roman" w:cs="Times New Roman"/>
          <w:sz w:val="28"/>
          <w:szCs w:val="28"/>
          <w:rtl/>
          <w:lang w:eastAsia="fr-FR" w:bidi="ar-DZ"/>
        </w:rPr>
        <w:t>نسخة من بطاقة التعريف الجبائي (</w:t>
      </w:r>
      <w:r>
        <w:rPr>
          <w:rFonts w:ascii="Times New Roman" w:hAnsi="Times New Roman" w:cs="Times New Roman"/>
          <w:sz w:val="28"/>
          <w:szCs w:val="28"/>
          <w:lang w:eastAsia="fr-FR" w:bidi="ar-DZ"/>
        </w:rPr>
        <w:t>NIF</w:t>
      </w:r>
      <w:r>
        <w:rPr>
          <w:rFonts w:ascii="Times New Roman" w:hAnsi="Times New Roman" w:cs="Times New Roman"/>
          <w:sz w:val="28"/>
          <w:szCs w:val="28"/>
          <w:rtl/>
          <w:lang w:eastAsia="fr-FR" w:bidi="ar-DZ"/>
        </w:rPr>
        <w:t>).</w:t>
      </w:r>
    </w:p>
    <w:p w:rsidR="00782B8B" w:rsidRDefault="00782B8B" w:rsidP="00782B8B">
      <w:pPr>
        <w:numPr>
          <w:ilvl w:val="0"/>
          <w:numId w:val="2"/>
        </w:numPr>
        <w:bidi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fr-FR" w:bidi="ar-DZ"/>
        </w:rPr>
      </w:pPr>
      <w:proofErr w:type="gramStart"/>
      <w:r>
        <w:rPr>
          <w:rFonts w:ascii="Times New Roman" w:hAnsi="Times New Roman" w:cs="Times New Roman"/>
          <w:sz w:val="28"/>
          <w:szCs w:val="28"/>
          <w:rtl/>
          <w:lang w:eastAsia="fr-FR" w:bidi="ar-DZ"/>
        </w:rPr>
        <w:t>-  نسخة</w:t>
      </w:r>
      <w:proofErr w:type="gramEnd"/>
      <w:r>
        <w:rPr>
          <w:rFonts w:ascii="Times New Roman" w:hAnsi="Times New Roman" w:cs="Times New Roman"/>
          <w:sz w:val="28"/>
          <w:szCs w:val="28"/>
          <w:rtl/>
          <w:lang w:eastAsia="fr-FR" w:bidi="ar-DZ"/>
        </w:rPr>
        <w:t xml:space="preserve"> من السجل التجاري..</w:t>
      </w:r>
      <w:r>
        <w:rPr>
          <w:rFonts w:ascii="Times New Roman" w:hAnsi="Times New Roman" w:cs="Times New Roman"/>
          <w:sz w:val="28"/>
          <w:szCs w:val="28"/>
          <w:lang w:eastAsia="fr-FR" w:bidi="ar-DZ"/>
        </w:rPr>
        <w:t xml:space="preserve"> </w:t>
      </w:r>
    </w:p>
    <w:p w:rsidR="00782B8B" w:rsidRDefault="00782B8B" w:rsidP="00782B8B">
      <w:pPr>
        <w:numPr>
          <w:ilvl w:val="0"/>
          <w:numId w:val="2"/>
        </w:numPr>
        <w:bidi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fr-FR" w:bidi="ar-DZ"/>
        </w:rPr>
      </w:pPr>
      <w:r>
        <w:rPr>
          <w:rFonts w:ascii="Times New Roman" w:hAnsi="Times New Roman" w:cs="Times New Roman"/>
          <w:sz w:val="28"/>
          <w:szCs w:val="28"/>
          <w:rtl/>
          <w:lang w:eastAsia="fr-FR" w:bidi="ar-DZ"/>
        </w:rPr>
        <w:t xml:space="preserve">نسخة من شهادة السوابق العدلية </w:t>
      </w:r>
    </w:p>
    <w:p w:rsidR="00782B8B" w:rsidRDefault="00782B8B" w:rsidP="00782B8B">
      <w:pPr>
        <w:numPr>
          <w:ilvl w:val="0"/>
          <w:numId w:val="2"/>
        </w:numPr>
        <w:bidi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fr-FR" w:bidi="ar-DZ"/>
        </w:rPr>
      </w:pPr>
      <w:r>
        <w:rPr>
          <w:rFonts w:ascii="Times New Roman" w:hAnsi="Times New Roman" w:cs="Times New Roman"/>
          <w:sz w:val="28"/>
          <w:szCs w:val="28"/>
          <w:rtl/>
          <w:lang w:eastAsia="fr-FR" w:bidi="ar-DZ"/>
        </w:rPr>
        <w:t xml:space="preserve">نسخة من الحصائل </w:t>
      </w:r>
      <w:proofErr w:type="spellStart"/>
      <w:r>
        <w:rPr>
          <w:rFonts w:ascii="Times New Roman" w:hAnsi="Times New Roman" w:cs="Times New Roman"/>
          <w:sz w:val="28"/>
          <w:szCs w:val="28"/>
          <w:rtl/>
          <w:lang w:eastAsia="fr-FR" w:bidi="ar-DZ"/>
        </w:rPr>
        <w:t>الجبائية</w:t>
      </w:r>
      <w:proofErr w:type="spellEnd"/>
      <w:r>
        <w:rPr>
          <w:rFonts w:ascii="Times New Roman" w:hAnsi="Times New Roman" w:cs="Times New Roman"/>
          <w:sz w:val="28"/>
          <w:szCs w:val="28"/>
          <w:rtl/>
          <w:lang w:eastAsia="fr-FR" w:bidi="ar-D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fr-FR" w:bidi="ar-DZ"/>
        </w:rPr>
        <w:t xml:space="preserve"> </w:t>
      </w:r>
    </w:p>
    <w:p w:rsidR="00782B8B" w:rsidRDefault="00782B8B" w:rsidP="00782B8B">
      <w:pPr>
        <w:bidi/>
        <w:jc w:val="both"/>
        <w:rPr>
          <w:rFonts w:ascii="Times New Roman" w:hAnsi="Times New Roman" w:cs="Times New Roman"/>
          <w:sz w:val="28"/>
          <w:szCs w:val="28"/>
          <w:rtl/>
          <w:lang w:bidi="ar-DZ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DZ"/>
        </w:rPr>
        <w:t>العرض التقني:</w:t>
      </w:r>
      <w:r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   يوضع العرض </w:t>
      </w:r>
      <w:proofErr w:type="gramStart"/>
      <w:r>
        <w:rPr>
          <w:rFonts w:ascii="Times New Roman" w:hAnsi="Times New Roman" w:cs="Times New Roman"/>
          <w:sz w:val="28"/>
          <w:szCs w:val="28"/>
          <w:rtl/>
          <w:lang w:bidi="ar-DZ"/>
        </w:rPr>
        <w:t>داخل</w:t>
      </w:r>
      <w:proofErr w:type="gramEnd"/>
      <w:r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 ظرف ويحتوي على الوثائق التالية:</w:t>
      </w:r>
    </w:p>
    <w:p w:rsidR="00782B8B" w:rsidRDefault="00782B8B" w:rsidP="00782B8B">
      <w:pPr>
        <w:numPr>
          <w:ilvl w:val="0"/>
          <w:numId w:val="2"/>
        </w:numPr>
        <w:bidi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fr-FR" w:bidi="ar-DZ"/>
        </w:rPr>
      </w:pPr>
      <w:r>
        <w:rPr>
          <w:rFonts w:ascii="Times New Roman" w:hAnsi="Times New Roman" w:cs="Times New Roman"/>
          <w:sz w:val="28"/>
          <w:szCs w:val="28"/>
          <w:rtl/>
          <w:lang w:eastAsia="fr-FR" w:bidi="ar-DZ"/>
        </w:rPr>
        <w:t>دفتر الشروط مملوء ممضى من طرف العارض مختوم و موقع في الصفحة الاخيرة ،تحمل العبارة قرئ و قبل.</w:t>
      </w:r>
    </w:p>
    <w:p w:rsidR="00782B8B" w:rsidRDefault="00782B8B" w:rsidP="00782B8B">
      <w:pPr>
        <w:numPr>
          <w:ilvl w:val="0"/>
          <w:numId w:val="2"/>
        </w:numPr>
        <w:bidi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fr-FR" w:bidi="ar-DZ"/>
        </w:rPr>
      </w:pPr>
      <w:r>
        <w:rPr>
          <w:rFonts w:ascii="Times New Roman" w:hAnsi="Times New Roman" w:cs="Times New Roman"/>
          <w:sz w:val="28"/>
          <w:szCs w:val="28"/>
          <w:rtl/>
          <w:lang w:eastAsia="fr-FR" w:bidi="ar-DZ"/>
        </w:rPr>
        <w:t xml:space="preserve">التصريح بالاكتتاب مؤرخ، مملوء وممضى يحمل </w:t>
      </w:r>
      <w:proofErr w:type="gramStart"/>
      <w:r>
        <w:rPr>
          <w:rFonts w:ascii="Times New Roman" w:hAnsi="Times New Roman" w:cs="Times New Roman"/>
          <w:sz w:val="28"/>
          <w:szCs w:val="28"/>
          <w:rtl/>
          <w:lang w:eastAsia="fr-FR" w:bidi="ar-DZ"/>
        </w:rPr>
        <w:t>ختم</w:t>
      </w:r>
      <w:proofErr w:type="gramEnd"/>
      <w:r>
        <w:rPr>
          <w:rFonts w:ascii="Times New Roman" w:hAnsi="Times New Roman" w:cs="Times New Roman"/>
          <w:sz w:val="28"/>
          <w:szCs w:val="28"/>
          <w:rtl/>
          <w:lang w:eastAsia="fr-FR" w:bidi="ar-DZ"/>
        </w:rPr>
        <w:t xml:space="preserve"> المؤسسة.</w:t>
      </w:r>
    </w:p>
    <w:p w:rsidR="00782B8B" w:rsidRDefault="00782B8B" w:rsidP="00782B8B">
      <w:pPr>
        <w:numPr>
          <w:ilvl w:val="0"/>
          <w:numId w:val="2"/>
        </w:numPr>
        <w:bidi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fr-FR" w:bidi="ar-DZ"/>
        </w:rPr>
      </w:pPr>
      <w:r>
        <w:rPr>
          <w:rFonts w:ascii="Times New Roman" w:hAnsi="Times New Roman" w:cs="Times New Roman"/>
          <w:sz w:val="28"/>
          <w:szCs w:val="28"/>
          <w:rtl/>
          <w:lang w:eastAsia="fr-FR" w:bidi="ar-DZ"/>
        </w:rPr>
        <w:t xml:space="preserve">رزنامة تنفيذ الأشغال  </w:t>
      </w:r>
    </w:p>
    <w:p w:rsidR="00782B8B" w:rsidRDefault="00782B8B" w:rsidP="00782B8B">
      <w:pPr>
        <w:bidi/>
        <w:jc w:val="both"/>
        <w:rPr>
          <w:rFonts w:ascii="Times New Roman" w:hAnsi="Times New Roman" w:cs="Times New Roman"/>
          <w:sz w:val="28"/>
          <w:szCs w:val="28"/>
          <w:rtl/>
          <w:lang w:bidi="ar-DZ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DZ"/>
        </w:rPr>
        <w:t>العرض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DZ"/>
        </w:rPr>
        <w:t xml:space="preserve"> المالي</w:t>
      </w:r>
      <w:r>
        <w:rPr>
          <w:rFonts w:ascii="Times New Roman" w:hAnsi="Times New Roman" w:cs="Times New Roman"/>
          <w:sz w:val="28"/>
          <w:szCs w:val="28"/>
          <w:u w:val="single"/>
          <w:rtl/>
          <w:lang w:bidi="ar-DZ"/>
        </w:rPr>
        <w:t>:</w:t>
      </w:r>
      <w:r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 يحتوي على الوثائق التالية:</w:t>
      </w:r>
    </w:p>
    <w:p w:rsidR="00782B8B" w:rsidRDefault="00782B8B" w:rsidP="00782B8B">
      <w:pPr>
        <w:numPr>
          <w:ilvl w:val="0"/>
          <w:numId w:val="2"/>
        </w:numPr>
        <w:bidi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fr-FR" w:bidi="ar-DZ"/>
        </w:rPr>
      </w:pPr>
      <w:proofErr w:type="spellStart"/>
      <w:r>
        <w:rPr>
          <w:rFonts w:ascii="Times New Roman" w:hAnsi="Times New Roman" w:cs="Times New Roman"/>
          <w:sz w:val="28"/>
          <w:szCs w:val="28"/>
          <w:rtl/>
          <w:lang w:eastAsia="fr-FR" w:bidi="ar-DZ"/>
        </w:rPr>
        <w:t>رسالةالتعهد،مملوءة</w:t>
      </w:r>
      <w:proofErr w:type="spellEnd"/>
      <w:r>
        <w:rPr>
          <w:rFonts w:ascii="Times New Roman" w:hAnsi="Times New Roman" w:cs="Times New Roman"/>
          <w:sz w:val="28"/>
          <w:szCs w:val="28"/>
          <w:rtl/>
          <w:lang w:eastAsia="fr-FR" w:bidi="ar-DZ"/>
        </w:rPr>
        <w:t xml:space="preserve"> وموقعة، مؤرخة لكل حصة، حسب النموذج المرفق في دفتر الشروط  </w:t>
      </w:r>
    </w:p>
    <w:p w:rsidR="00782B8B" w:rsidRDefault="00782B8B" w:rsidP="00782B8B">
      <w:pPr>
        <w:numPr>
          <w:ilvl w:val="0"/>
          <w:numId w:val="2"/>
        </w:numPr>
        <w:bidi/>
        <w:spacing w:after="0" w:line="240" w:lineRule="auto"/>
        <w:ind w:left="357" w:hanging="357"/>
        <w:contextualSpacing/>
        <w:jc w:val="both"/>
        <w:rPr>
          <w:rFonts w:ascii="Times New Roman" w:hAnsi="Times New Roman" w:cs="Times New Roman"/>
          <w:sz w:val="28"/>
          <w:szCs w:val="28"/>
          <w:rtl/>
          <w:lang w:eastAsia="fr-FR" w:bidi="ar-DZ"/>
        </w:rPr>
      </w:pPr>
      <w:r>
        <w:rPr>
          <w:rFonts w:ascii="Times New Roman" w:hAnsi="Times New Roman" w:cs="Times New Roman"/>
          <w:sz w:val="28"/>
          <w:szCs w:val="28"/>
          <w:rtl/>
          <w:lang w:eastAsia="fr-FR" w:bidi="ar-DZ"/>
        </w:rPr>
        <w:t xml:space="preserve">جدول الأسعار الوحدوي خارج الرسوم بالأرقام والأحرف ممضى مؤرخ و مختوم و مكتوب </w:t>
      </w:r>
      <w:proofErr w:type="gramStart"/>
      <w:r>
        <w:rPr>
          <w:rFonts w:ascii="Times New Roman" w:hAnsi="Times New Roman" w:cs="Times New Roman"/>
          <w:sz w:val="28"/>
          <w:szCs w:val="28"/>
          <w:rtl/>
          <w:lang w:eastAsia="fr-FR" w:bidi="ar-DZ"/>
        </w:rPr>
        <w:t>بالآلة  .</w:t>
      </w:r>
      <w:proofErr w:type="gramEnd"/>
    </w:p>
    <w:p w:rsidR="00782B8B" w:rsidRDefault="00782B8B" w:rsidP="00782B8B">
      <w:pPr>
        <w:numPr>
          <w:ilvl w:val="0"/>
          <w:numId w:val="2"/>
        </w:numPr>
        <w:bidi/>
        <w:spacing w:after="0" w:line="240" w:lineRule="auto"/>
        <w:ind w:left="357" w:hanging="357"/>
        <w:contextualSpacing/>
        <w:jc w:val="both"/>
        <w:rPr>
          <w:rFonts w:ascii="Times New Roman" w:hAnsi="Times New Roman" w:cs="Times New Roman"/>
          <w:sz w:val="28"/>
          <w:szCs w:val="28"/>
          <w:rtl/>
          <w:lang w:eastAsia="fr-FR" w:bidi="ar-DZ"/>
        </w:rPr>
      </w:pPr>
      <w:r>
        <w:rPr>
          <w:rFonts w:ascii="Times New Roman" w:hAnsi="Times New Roman" w:cs="Times New Roman"/>
          <w:sz w:val="28"/>
          <w:szCs w:val="28"/>
          <w:rtl/>
          <w:lang w:eastAsia="fr-FR" w:bidi="ar-DZ"/>
        </w:rPr>
        <w:t xml:space="preserve">الكشف الكمي والتقديري باحتساب جميع الرسوم مملوء وممضى يحمل ختم المتعهد مختوم و مكتوب </w:t>
      </w:r>
      <w:proofErr w:type="gramStart"/>
      <w:r>
        <w:rPr>
          <w:rFonts w:ascii="Times New Roman" w:hAnsi="Times New Roman" w:cs="Times New Roman"/>
          <w:sz w:val="28"/>
          <w:szCs w:val="28"/>
          <w:rtl/>
          <w:lang w:eastAsia="fr-FR" w:bidi="ar-DZ"/>
        </w:rPr>
        <w:t>بالآلة  .</w:t>
      </w:r>
      <w:proofErr w:type="gramEnd"/>
    </w:p>
    <w:p w:rsidR="00782B8B" w:rsidRDefault="00782B8B" w:rsidP="00782B8B">
      <w:pPr>
        <w:bidi/>
        <w:spacing w:after="0" w:line="240" w:lineRule="auto"/>
        <w:ind w:left="357"/>
        <w:contextualSpacing/>
        <w:jc w:val="both"/>
        <w:rPr>
          <w:rFonts w:ascii="Times New Roman" w:hAnsi="Times New Roman" w:cs="Times New Roman"/>
          <w:sz w:val="28"/>
          <w:szCs w:val="28"/>
          <w:lang w:eastAsia="fr-FR" w:bidi="ar-DZ"/>
        </w:rPr>
      </w:pPr>
    </w:p>
    <w:p w:rsidR="00782B8B" w:rsidRDefault="00782B8B" w:rsidP="00782B8B">
      <w:pPr>
        <w:bidi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rtl/>
        </w:rPr>
        <w:t xml:space="preserve">يلزم </w:t>
      </w:r>
      <w:proofErr w:type="gramStart"/>
      <w:r>
        <w:rPr>
          <w:rFonts w:ascii="Times New Roman" w:hAnsi="Times New Roman" w:cs="Times New Roman"/>
          <w:sz w:val="24"/>
          <w:szCs w:val="24"/>
          <w:rtl/>
        </w:rPr>
        <w:t>ملء  جدول</w:t>
      </w:r>
      <w:proofErr w:type="gramEnd"/>
      <w:r>
        <w:rPr>
          <w:rFonts w:ascii="Times New Roman" w:hAnsi="Times New Roman" w:cs="Times New Roman"/>
          <w:sz w:val="24"/>
          <w:szCs w:val="24"/>
          <w:rtl/>
        </w:rPr>
        <w:t xml:space="preserve"> وحدات </w:t>
      </w:r>
      <w:bookmarkStart w:id="0" w:name="_GoBack"/>
      <w:r>
        <w:rPr>
          <w:rFonts w:ascii="Times New Roman" w:hAnsi="Times New Roman" w:cs="Times New Roman"/>
          <w:sz w:val="24"/>
          <w:szCs w:val="24"/>
          <w:rtl/>
        </w:rPr>
        <w:t>ال</w:t>
      </w:r>
      <w:bookmarkEnd w:id="0"/>
      <w:r>
        <w:rPr>
          <w:rFonts w:ascii="Times New Roman" w:hAnsi="Times New Roman" w:cs="Times New Roman"/>
          <w:sz w:val="24"/>
          <w:szCs w:val="24"/>
          <w:rtl/>
        </w:rPr>
        <w:t>أسعار والكشف التقديري والكمي بدقة بدون شطب بالأرقام وبالأحرف.</w:t>
      </w:r>
    </w:p>
    <w:p w:rsidR="00782B8B" w:rsidRDefault="00782B8B" w:rsidP="00782B8B">
      <w:pPr>
        <w:bidi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  <w:rtl/>
        </w:rPr>
        <w:t xml:space="preserve">إذا كان </w:t>
      </w:r>
      <w:proofErr w:type="gramStart"/>
      <w:r>
        <w:rPr>
          <w:rFonts w:ascii="Times New Roman" w:hAnsi="Times New Roman" w:cs="Times New Roman"/>
          <w:sz w:val="24"/>
          <w:szCs w:val="24"/>
          <w:rtl/>
        </w:rPr>
        <w:t>جدول</w:t>
      </w:r>
      <w:proofErr w:type="gramEnd"/>
      <w:r>
        <w:rPr>
          <w:rFonts w:ascii="Times New Roman" w:hAnsi="Times New Roman" w:cs="Times New Roman"/>
          <w:sz w:val="24"/>
          <w:szCs w:val="24"/>
          <w:rtl/>
        </w:rPr>
        <w:t xml:space="preserve"> وحدات الأسعار غير مفهوم أو غير مقروء فإن ذلك سينجر عنه إلغاء العرض.</w:t>
      </w:r>
    </w:p>
    <w:p w:rsidR="00782B8B" w:rsidRDefault="00782B8B" w:rsidP="00782B8B">
      <w:pPr>
        <w:bidi/>
        <w:jc w:val="both"/>
        <w:rPr>
          <w:rFonts w:ascii="Times New Roman" w:hAnsi="Times New Roman" w:cs="Times New Roman"/>
          <w:sz w:val="24"/>
          <w:szCs w:val="24"/>
          <w:lang w:bidi="ar-DZ"/>
        </w:rPr>
      </w:pPr>
      <w:proofErr w:type="spellStart"/>
      <w:r>
        <w:rPr>
          <w:rFonts w:ascii="Times New Roman" w:hAnsi="Times New Roman" w:cs="Times New Roman"/>
          <w:sz w:val="28"/>
          <w:szCs w:val="28"/>
          <w:rtl/>
          <w:lang w:bidi="ar-DZ"/>
        </w:rPr>
        <w:t>الإستشارة</w:t>
      </w:r>
      <w:proofErr w:type="spellEnd"/>
      <w:r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 الحالية موجهة للمؤسسات ذات الشخص الطبيعي والمعنوي ، التي لها القدرات التقنية والمـــــــــــالية لإنجاز المشروع أو التـــــــــــي هي في إطـــــــــــار التجمع المؤقت للمؤسسات والمؤهـــــــــــلين في مجال البناء بجميع مراحله .</w:t>
      </w:r>
    </w:p>
    <w:p w:rsidR="00782B8B" w:rsidRDefault="00782B8B" w:rsidP="00782B8B">
      <w:pPr>
        <w:bidi/>
        <w:jc w:val="both"/>
        <w:rPr>
          <w:rFonts w:ascii="Times New Roman" w:hAnsi="Times New Roman" w:cs="Times New Roman"/>
          <w:sz w:val="24"/>
          <w:szCs w:val="24"/>
          <w:rtl/>
          <w:lang w:bidi="ar-DZ"/>
        </w:rPr>
      </w:pPr>
      <w:r>
        <w:rPr>
          <w:rFonts w:ascii="Times New Roman" w:hAnsi="Times New Roman" w:cs="Times New Roman"/>
          <w:sz w:val="24"/>
          <w:szCs w:val="24"/>
          <w:rtl/>
          <w:lang w:bidi="ar-DZ"/>
        </w:rPr>
        <w:t xml:space="preserve">يكون آخر اجل لإيداع العروض في آخر يوم من فترة تحضير العروض من الساعة 8 </w:t>
      </w:r>
      <w:proofErr w:type="spellStart"/>
      <w:r>
        <w:rPr>
          <w:rFonts w:ascii="Times New Roman" w:hAnsi="Times New Roman" w:cs="Times New Roman"/>
          <w:sz w:val="24"/>
          <w:szCs w:val="24"/>
          <w:rtl/>
          <w:lang w:bidi="ar-DZ"/>
        </w:rPr>
        <w:t>سا</w:t>
      </w:r>
      <w:proofErr w:type="spellEnd"/>
      <w:r>
        <w:rPr>
          <w:rFonts w:ascii="Times New Roman" w:hAnsi="Times New Roman" w:cs="Times New Roman"/>
          <w:sz w:val="24"/>
          <w:szCs w:val="24"/>
          <w:rtl/>
          <w:lang w:bidi="ar-DZ"/>
        </w:rPr>
        <w:t xml:space="preserve"> إلى غاية 12 </w:t>
      </w:r>
      <w:proofErr w:type="spellStart"/>
      <w:r>
        <w:rPr>
          <w:rFonts w:ascii="Times New Roman" w:hAnsi="Times New Roman" w:cs="Times New Roman"/>
          <w:sz w:val="24"/>
          <w:szCs w:val="24"/>
          <w:rtl/>
          <w:lang w:bidi="ar-DZ"/>
        </w:rPr>
        <w:t>سا</w:t>
      </w:r>
      <w:proofErr w:type="spellEnd"/>
      <w:r>
        <w:rPr>
          <w:rFonts w:ascii="Times New Roman" w:hAnsi="Times New Roman" w:cs="Times New Roman"/>
          <w:sz w:val="24"/>
          <w:szCs w:val="24"/>
          <w:rtl/>
          <w:lang w:bidi="ar-DZ"/>
        </w:rPr>
        <w:t xml:space="preserve"> .</w:t>
      </w:r>
    </w:p>
    <w:p w:rsidR="00782B8B" w:rsidRDefault="00782B8B" w:rsidP="00782B8B">
      <w:pPr>
        <w:shd w:val="clear" w:color="auto" w:fill="FFFFFF"/>
        <w:tabs>
          <w:tab w:val="center" w:pos="4961"/>
          <w:tab w:val="right" w:pos="9922"/>
        </w:tabs>
        <w:spacing w:after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  <w:lang w:bidi="ar-DZ"/>
        </w:rPr>
      </w:pPr>
      <w:r>
        <w:rPr>
          <w:rFonts w:ascii="Times New Roman" w:hAnsi="Times New Roman" w:cs="Times New Roman"/>
          <w:sz w:val="24"/>
          <w:szCs w:val="24"/>
          <w:rtl/>
        </w:rPr>
        <w:t xml:space="preserve">عملية فتح  </w:t>
      </w:r>
      <w:proofErr w:type="spellStart"/>
      <w:r>
        <w:rPr>
          <w:rFonts w:ascii="Times New Roman" w:hAnsi="Times New Roman" w:cs="Times New Roman"/>
          <w:sz w:val="24"/>
          <w:szCs w:val="24"/>
          <w:rtl/>
        </w:rPr>
        <w:t>الأظرفة</w:t>
      </w:r>
      <w:proofErr w:type="spellEnd"/>
      <w:r>
        <w:rPr>
          <w:rFonts w:ascii="Times New Roman" w:hAnsi="Times New Roman" w:cs="Times New Roman"/>
          <w:sz w:val="24"/>
          <w:szCs w:val="24"/>
          <w:rtl/>
        </w:rPr>
        <w:t xml:space="preserve"> تكون في جلسة علنية  في نفس اليوم الموافق لتاريخ إيداع العروض على الساعة 13:00 بالمديرية العملية لولاية البويرة الكائن مقرها </w:t>
      </w:r>
      <w:r>
        <w:rPr>
          <w:rFonts w:ascii="Times New Roman" w:hAnsi="Times New Roman" w:cs="Times New Roman"/>
          <w:color w:val="000000"/>
          <w:sz w:val="24"/>
          <w:szCs w:val="24"/>
          <w:rtl/>
        </w:rPr>
        <w:t>بشارع عمروش مولود ، خزان المياه البويرة.</w:t>
      </w:r>
    </w:p>
    <w:p w:rsidR="00782B8B" w:rsidRDefault="00782B8B" w:rsidP="00782B8B">
      <w:pPr>
        <w:bidi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rtl/>
        </w:rPr>
        <w:t xml:space="preserve">إذا صادف يوم إيداع العروض وفتح </w:t>
      </w:r>
      <w:proofErr w:type="spellStart"/>
      <w:r>
        <w:rPr>
          <w:rFonts w:ascii="Times New Roman" w:hAnsi="Times New Roman" w:cs="Times New Roman"/>
          <w:sz w:val="24"/>
          <w:szCs w:val="24"/>
          <w:rtl/>
        </w:rPr>
        <w:t>الأظرفة</w:t>
      </w:r>
      <w:proofErr w:type="spellEnd"/>
      <w:r>
        <w:rPr>
          <w:rFonts w:ascii="Times New Roman" w:hAnsi="Times New Roman" w:cs="Times New Roman"/>
          <w:sz w:val="24"/>
          <w:szCs w:val="24"/>
          <w:rtl/>
        </w:rPr>
        <w:t xml:space="preserve"> يوم عطلة أو يوم راحة قانوني يؤجل إلى يوم العمل الموالي و في نفس الساعة.</w:t>
      </w:r>
    </w:p>
    <w:p w:rsidR="00782B8B" w:rsidRDefault="00782B8B" w:rsidP="00782B8B">
      <w:pPr>
        <w:bidi/>
        <w:spacing w:after="0"/>
        <w:jc w:val="both"/>
        <w:rPr>
          <w:rFonts w:ascii="Times New Roman" w:hAnsi="Times New Roman" w:cs="Times New Roman"/>
          <w:sz w:val="24"/>
          <w:szCs w:val="24"/>
          <w:rtl/>
        </w:rPr>
      </w:pPr>
      <w:r>
        <w:rPr>
          <w:rFonts w:ascii="Times New Roman" w:hAnsi="Times New Roman" w:cs="Times New Roman"/>
          <w:sz w:val="24"/>
          <w:szCs w:val="24"/>
          <w:rtl/>
        </w:rPr>
        <w:t xml:space="preserve">يبقى المتعهدون ملزمين بعروضهم خلال مدة 120 يوم </w:t>
      </w:r>
      <w:proofErr w:type="spellStart"/>
      <w:r>
        <w:rPr>
          <w:rFonts w:ascii="Times New Roman" w:hAnsi="Times New Roman" w:cs="Times New Roman"/>
          <w:sz w:val="24"/>
          <w:szCs w:val="24"/>
          <w:rtl/>
        </w:rPr>
        <w:t>إبتداءا</w:t>
      </w:r>
      <w:proofErr w:type="spellEnd"/>
      <w:r>
        <w:rPr>
          <w:rFonts w:ascii="Times New Roman" w:hAnsi="Times New Roman" w:cs="Times New Roman"/>
          <w:sz w:val="24"/>
          <w:szCs w:val="24"/>
          <w:rtl/>
        </w:rPr>
        <w:t xml:space="preserve"> من تاريخ   فتح </w:t>
      </w:r>
      <w:proofErr w:type="spellStart"/>
      <w:r>
        <w:rPr>
          <w:rFonts w:ascii="Times New Roman" w:hAnsi="Times New Roman" w:cs="Times New Roman"/>
          <w:sz w:val="24"/>
          <w:szCs w:val="24"/>
          <w:rtl/>
        </w:rPr>
        <w:t>الاظرفة</w:t>
      </w:r>
      <w:proofErr w:type="spellEnd"/>
      <w:r>
        <w:rPr>
          <w:rFonts w:ascii="Times New Roman" w:hAnsi="Times New Roman" w:cs="Times New Roman"/>
          <w:sz w:val="24"/>
          <w:szCs w:val="24"/>
          <w:rtl/>
        </w:rPr>
        <w:t>.</w:t>
      </w:r>
    </w:p>
    <w:p w:rsidR="006B710F" w:rsidRPr="00782B8B" w:rsidRDefault="006B710F" w:rsidP="00782B8B">
      <w:pPr>
        <w:rPr>
          <w:rFonts w:ascii="Times New Roman" w:hAnsi="Times New Roman" w:cs="Times New Roman" w:hint="cs"/>
          <w:sz w:val="24"/>
          <w:szCs w:val="24"/>
          <w:rtl/>
        </w:rPr>
      </w:pPr>
    </w:p>
    <w:sectPr w:rsidR="006B710F" w:rsidRPr="00782B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1346EE"/>
    <w:multiLevelType w:val="hybridMultilevel"/>
    <w:tmpl w:val="819EE806"/>
    <w:lvl w:ilvl="0" w:tplc="28AA69A6"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4877E5"/>
    <w:multiLevelType w:val="hybridMultilevel"/>
    <w:tmpl w:val="08F4C3D0"/>
    <w:lvl w:ilvl="0" w:tplc="8F9E4B4A">
      <w:start w:val="24"/>
      <w:numFmt w:val="bullet"/>
      <w:lvlText w:val="-"/>
      <w:lvlJc w:val="left"/>
      <w:pPr>
        <w:ind w:left="360" w:hanging="360"/>
      </w:pPr>
      <w:rPr>
        <w:rFonts w:ascii="Traditional Arabic" w:eastAsia="Calibri" w:hAnsi="Traditional Arabic" w:cs="Traditional Arabic" w:hint="default"/>
        <w:lang w:bidi="ar-DZ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B8B"/>
    <w:rsid w:val="006B710F"/>
    <w:rsid w:val="00782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B8B"/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aragraphedelisteCar">
    <w:name w:val="Paragraphe de liste Car"/>
    <w:aliases w:val="lp1 Car,符号列表 Car,·ûºÅÁÐ±í Car,¡¤?o?¨¢D¡À¨ª Car,?¡è?o?¡§¡éD?¨¤¡§a Car,??¨¨?o??¡ì?¨¦D?¡§¡è?¡ìa Car,??¡§¡§?o???¨¬?¡§|D??¡ì?¨¨??¨¬a Car,???¡ì?¡ì?o???¡§???¡ì|D???¨¬?¡§¡§??¡§?a Car,????¨¬??¨¬?o????¡ì????¨¬|D???¡§???¡ì?¡ì???¡ì?a Car"/>
    <w:link w:val="Paragraphedeliste"/>
    <w:uiPriority w:val="34"/>
    <w:qFormat/>
    <w:locked/>
    <w:rsid w:val="00782B8B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aliases w:val="lp1,符号列表,·ûºÅÁÐ±í,¡¤?o?¨¢D¡À¨ª,?¡è?o?¡§¡éD?¨¤¡§a,??¨¨?o??¡ì?¨¦D?¡§¡è?¡ìa,??¡§¡§?o???¨¬?¡§|D??¡ì?¨¨??¨¬a,???¡ì?¡ì?o???¡§???¡ì|D???¨¬?¡§¡§??¡§?a,????¨¬??¨¬?o????¡ì????¨¬|D???¡§???¡ì?¡ì???¡ì?a,List11,List111,List1111,?"/>
    <w:basedOn w:val="Normal"/>
    <w:link w:val="ParagraphedelisteCar"/>
    <w:uiPriority w:val="34"/>
    <w:qFormat/>
    <w:rsid w:val="00782B8B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rsid w:val="00782B8B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B8B"/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aragraphedelisteCar">
    <w:name w:val="Paragraphe de liste Car"/>
    <w:aliases w:val="lp1 Car,符号列表 Car,·ûºÅÁÐ±í Car,¡¤?o?¨¢D¡À¨ª Car,?¡è?o?¡§¡éD?¨¤¡§a Car,??¨¨?o??¡ì?¨¦D?¡§¡è?¡ìa Car,??¡§¡§?o???¨¬?¡§|D??¡ì?¨¨??¨¬a Car,???¡ì?¡ì?o???¡§???¡ì|D???¨¬?¡§¡§??¡§?a Car,????¨¬??¨¬?o????¡ì????¨¬|D???¡§???¡ì?¡ì???¡ì?a Car"/>
    <w:link w:val="Paragraphedeliste"/>
    <w:uiPriority w:val="34"/>
    <w:qFormat/>
    <w:locked/>
    <w:rsid w:val="00782B8B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aliases w:val="lp1,符号列表,·ûºÅÁÐ±í,¡¤?o?¨¢D¡À¨ª,?¡è?o?¡§¡éD?¨¤¡§a,??¨¨?o??¡ì?¨¦D?¡§¡è?¡ìa,??¡§¡§?o???¨¬?¡§|D??¡ì?¨¨??¨¬a,???¡ì?¡ì?o???¡§???¡ì|D???¨¬?¡§¡§??¡§?a,????¨¬??¨¬?o????¡ì????¨¬|D???¡§???¡ì?¡ì???¡ì?a,List11,List111,List1111,?"/>
    <w:basedOn w:val="Normal"/>
    <w:link w:val="ParagraphedelisteCar"/>
    <w:uiPriority w:val="34"/>
    <w:qFormat/>
    <w:rsid w:val="00782B8B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rsid w:val="00782B8B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421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514</Words>
  <Characters>2829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berkane</dc:creator>
  <cp:lastModifiedBy>berkane</cp:lastModifiedBy>
  <cp:revision>1</cp:revision>
  <dcterms:created xsi:type="dcterms:W3CDTF">2019-09-15T08:10:00Z</dcterms:created>
  <dcterms:modified xsi:type="dcterms:W3CDTF">2019-09-15T08:11:00Z</dcterms:modified>
</cp:coreProperties>
</file>